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CellMar>
          <w:top w:w="60" w:type="dxa"/>
        </w:tblCellMar>
        <w:tblLook w:val="04A0" w:firstRow="1" w:lastRow="0" w:firstColumn="1" w:lastColumn="0" w:noHBand="0" w:noVBand="1"/>
      </w:tblPr>
      <w:tblGrid>
        <w:gridCol w:w="2136"/>
        <w:gridCol w:w="1164"/>
        <w:gridCol w:w="4768"/>
        <w:gridCol w:w="997"/>
        <w:gridCol w:w="1241"/>
      </w:tblGrid>
      <w:tr w:rsidR="00691FEA" w:rsidRPr="00691FEA" w:rsidTr="00691FEA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FEA" w:rsidRPr="00691FEA" w:rsidRDefault="00691FE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drawing>
                <wp:inline distT="0" distB="0" distL="0" distR="0">
                  <wp:extent cx="1038645" cy="905241"/>
                  <wp:effectExtent l="19050" t="0" r="9105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645" cy="90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FEA" w:rsidRPr="00691FEA" w:rsidRDefault="00691FEA" w:rsidP="00691FEA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691FEA">
              <w:rPr>
                <w:rFonts w:ascii="Arial" w:hAnsi="Arial" w:cs="Arial"/>
                <w:b/>
                <w:color w:val="0000FF"/>
                <w:sz w:val="18"/>
              </w:rPr>
              <w:t>T.C</w:t>
            </w:r>
          </w:p>
          <w:p w:rsidR="00691FEA" w:rsidRPr="00691FEA" w:rsidRDefault="00691FEA" w:rsidP="00691FEA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691FEA">
              <w:rPr>
                <w:rFonts w:ascii="Arial" w:hAnsi="Arial" w:cs="Arial"/>
                <w:b/>
                <w:color w:val="0000FF"/>
                <w:sz w:val="18"/>
              </w:rPr>
              <w:t>TARIM VE ORMAN BAKANLIĞI</w:t>
            </w:r>
          </w:p>
          <w:p w:rsidR="00691FEA" w:rsidRPr="00691FEA" w:rsidRDefault="00691FEA" w:rsidP="00691FEA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691FEA">
              <w:rPr>
                <w:rFonts w:ascii="Arial" w:hAnsi="Arial" w:cs="Arial"/>
                <w:b/>
                <w:color w:val="0000FF"/>
                <w:sz w:val="18"/>
              </w:rPr>
              <w:t>METEOROLOJİ GENEL MÜDÜRLÜĞÜ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FEA" w:rsidRPr="00691FEA" w:rsidRDefault="00691FE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drawing>
                <wp:inline distT="0" distB="0" distL="0" distR="0">
                  <wp:extent cx="498412" cy="603582"/>
                  <wp:effectExtent l="1905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12" cy="60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FEA" w:rsidRPr="00691FEA" w:rsidTr="00691FEA">
        <w:tc>
          <w:tcPr>
            <w:tcW w:w="3343" w:type="dxa"/>
            <w:gridSpan w:val="2"/>
          </w:tcPr>
          <w:p w:rsidR="00691FEA" w:rsidRPr="00691FEA" w:rsidRDefault="00691FEA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691FEA">
              <w:rPr>
                <w:rFonts w:ascii="Arial" w:hAnsi="Arial" w:cs="Arial"/>
                <w:b/>
                <w:color w:val="FF0000"/>
                <w:sz w:val="18"/>
              </w:rPr>
              <w:t>PERİYODU:  Tarih  -  Saat</w:t>
            </w:r>
          </w:p>
        </w:tc>
        <w:tc>
          <w:tcPr>
            <w:tcW w:w="4838" w:type="dxa"/>
            <w:vMerge w:val="restart"/>
            <w:vAlign w:val="center"/>
          </w:tcPr>
          <w:p w:rsidR="00691FEA" w:rsidRPr="00691FEA" w:rsidRDefault="00691FEA" w:rsidP="00691FEA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691FEA">
              <w:rPr>
                <w:rFonts w:ascii="Arial" w:hAnsi="Arial" w:cs="Arial"/>
                <w:b/>
                <w:color w:val="FF0000"/>
                <w:sz w:val="18"/>
              </w:rPr>
              <w:t>GÜNLÜK HAVA TAHMİN RAPORU</w:t>
            </w:r>
          </w:p>
        </w:tc>
        <w:tc>
          <w:tcPr>
            <w:tcW w:w="2341" w:type="dxa"/>
            <w:gridSpan w:val="2"/>
          </w:tcPr>
          <w:p w:rsidR="00691FEA" w:rsidRPr="00691FEA" w:rsidRDefault="00691FEA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691FEA">
              <w:rPr>
                <w:rFonts w:ascii="Arial" w:hAnsi="Arial" w:cs="Arial"/>
                <w:b/>
                <w:color w:val="FF0000"/>
                <w:sz w:val="18"/>
              </w:rPr>
              <w:t>YAYIN</w:t>
            </w:r>
          </w:p>
        </w:tc>
      </w:tr>
      <w:tr w:rsidR="00691FEA" w:rsidRPr="00691FEA" w:rsidTr="00691FEA">
        <w:tc>
          <w:tcPr>
            <w:tcW w:w="3343" w:type="dxa"/>
            <w:gridSpan w:val="2"/>
          </w:tcPr>
          <w:p w:rsidR="00691FEA" w:rsidRPr="00691FEA" w:rsidRDefault="00691FEA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691FEA">
              <w:rPr>
                <w:rFonts w:ascii="Arial" w:hAnsi="Arial" w:cs="Arial"/>
                <w:b/>
                <w:color w:val="0000FF"/>
                <w:sz w:val="18"/>
              </w:rPr>
              <w:t>Başlangıç:21.01.2019-06:00</w:t>
            </w:r>
          </w:p>
        </w:tc>
        <w:tc>
          <w:tcPr>
            <w:tcW w:w="4838" w:type="dxa"/>
            <w:vMerge/>
            <w:vAlign w:val="center"/>
          </w:tcPr>
          <w:p w:rsidR="00691FEA" w:rsidRPr="00691FEA" w:rsidRDefault="00691FE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1" w:type="dxa"/>
            <w:gridSpan w:val="2"/>
          </w:tcPr>
          <w:p w:rsidR="00691FEA" w:rsidRPr="00691FEA" w:rsidRDefault="00691FEA">
            <w:pPr>
              <w:rPr>
                <w:rFonts w:ascii="Arial" w:hAnsi="Arial" w:cs="Arial"/>
                <w:b/>
                <w:color w:val="0000FF"/>
                <w:sz w:val="18"/>
              </w:rPr>
            </w:pPr>
            <w:proofErr w:type="gramStart"/>
            <w:r w:rsidRPr="00691FEA">
              <w:rPr>
                <w:rFonts w:ascii="Arial" w:hAnsi="Arial" w:cs="Arial"/>
                <w:b/>
                <w:color w:val="0000FF"/>
                <w:sz w:val="18"/>
              </w:rPr>
              <w:t>TARİHİ : 21</w:t>
            </w:r>
            <w:proofErr w:type="gramEnd"/>
            <w:r w:rsidRPr="00691FEA">
              <w:rPr>
                <w:rFonts w:ascii="Arial" w:hAnsi="Arial" w:cs="Arial"/>
                <w:b/>
                <w:color w:val="0000FF"/>
                <w:sz w:val="18"/>
              </w:rPr>
              <w:t>.01.2019</w:t>
            </w:r>
          </w:p>
        </w:tc>
      </w:tr>
      <w:tr w:rsidR="00691FEA" w:rsidRPr="00691FEA" w:rsidTr="00691FEA">
        <w:tc>
          <w:tcPr>
            <w:tcW w:w="3343" w:type="dxa"/>
            <w:gridSpan w:val="2"/>
          </w:tcPr>
          <w:p w:rsidR="00691FEA" w:rsidRPr="00691FEA" w:rsidRDefault="00691FEA">
            <w:pPr>
              <w:rPr>
                <w:rFonts w:ascii="Arial" w:hAnsi="Arial" w:cs="Arial"/>
                <w:b/>
                <w:color w:val="0000FF"/>
                <w:sz w:val="18"/>
              </w:rPr>
            </w:pPr>
            <w:proofErr w:type="gramStart"/>
            <w:r w:rsidRPr="00691FEA">
              <w:rPr>
                <w:rFonts w:ascii="Arial" w:hAnsi="Arial" w:cs="Arial"/>
                <w:b/>
                <w:color w:val="0000FF"/>
                <w:sz w:val="18"/>
              </w:rPr>
              <w:t>Bitiş        : 22</w:t>
            </w:r>
            <w:proofErr w:type="gramEnd"/>
            <w:r w:rsidRPr="00691FEA">
              <w:rPr>
                <w:rFonts w:ascii="Arial" w:hAnsi="Arial" w:cs="Arial"/>
                <w:b/>
                <w:color w:val="0000FF"/>
                <w:sz w:val="18"/>
              </w:rPr>
              <w:t>.01.2019-06:00</w:t>
            </w:r>
          </w:p>
        </w:tc>
        <w:tc>
          <w:tcPr>
            <w:tcW w:w="4838" w:type="dxa"/>
            <w:vMerge/>
            <w:vAlign w:val="center"/>
          </w:tcPr>
          <w:p w:rsidR="00691FEA" w:rsidRPr="00691FEA" w:rsidRDefault="00691FE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1" w:type="dxa"/>
            <w:gridSpan w:val="2"/>
          </w:tcPr>
          <w:p w:rsidR="00691FEA" w:rsidRPr="00691FEA" w:rsidRDefault="00691FEA">
            <w:pPr>
              <w:rPr>
                <w:rFonts w:ascii="Arial" w:hAnsi="Arial" w:cs="Arial"/>
                <w:b/>
                <w:color w:val="0000FF"/>
                <w:sz w:val="18"/>
              </w:rPr>
            </w:pPr>
            <w:proofErr w:type="gramStart"/>
            <w:r w:rsidRPr="00691FEA">
              <w:rPr>
                <w:rFonts w:ascii="Arial" w:hAnsi="Arial" w:cs="Arial"/>
                <w:b/>
                <w:color w:val="0000FF"/>
                <w:sz w:val="18"/>
              </w:rPr>
              <w:t>NOSU   : 82</w:t>
            </w:r>
            <w:proofErr w:type="gramEnd"/>
          </w:p>
        </w:tc>
      </w:tr>
      <w:tr w:rsidR="00691FEA" w:rsidRPr="00691FEA" w:rsidTr="00691FEA">
        <w:tc>
          <w:tcPr>
            <w:tcW w:w="10522" w:type="dxa"/>
            <w:gridSpan w:val="5"/>
          </w:tcPr>
          <w:p w:rsidR="00691FEA" w:rsidRPr="00691FEA" w:rsidRDefault="00691FEA" w:rsidP="00691FEA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</w:rPr>
              <w:drawing>
                <wp:inline distT="0" distB="0" distL="0" distR="0">
                  <wp:extent cx="6477905" cy="3210373"/>
                  <wp:effectExtent l="19050" t="0" r="0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05" cy="321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FEA" w:rsidRPr="00691FEA" w:rsidTr="00691FEA">
        <w:tc>
          <w:tcPr>
            <w:tcW w:w="10522" w:type="dxa"/>
            <w:gridSpan w:val="5"/>
          </w:tcPr>
          <w:p w:rsidR="00691FEA" w:rsidRPr="00691FEA" w:rsidRDefault="00691FEA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691FEA">
              <w:rPr>
                <w:rFonts w:ascii="Arial" w:hAnsi="Arial" w:cs="Arial"/>
                <w:b/>
                <w:color w:val="FF0000"/>
                <w:sz w:val="18"/>
              </w:rPr>
              <w:t>UYARILAR:</w:t>
            </w:r>
          </w:p>
        </w:tc>
      </w:tr>
      <w:tr w:rsidR="00691FEA" w:rsidRPr="00691FEA" w:rsidTr="00691FEA">
        <w:tc>
          <w:tcPr>
            <w:tcW w:w="10522" w:type="dxa"/>
            <w:gridSpan w:val="5"/>
            <w:vAlign w:val="center"/>
          </w:tcPr>
          <w:p w:rsidR="00691FEA" w:rsidRPr="00691FEA" w:rsidRDefault="00691FEA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Bölge genelinde sabah ve gece saatlerinde kuvvetli buzlanma ve don olayı birlikte yer yer sis ve pus hadisesi beklendiğinden, yaşanabilecek olumsuzluklara karşı vatandaşların ve yetkililerin dikkatli ve tedbirli olmaları gerekmektedir.</w:t>
            </w:r>
          </w:p>
        </w:tc>
      </w:tr>
      <w:tr w:rsidR="00691FEA" w:rsidRPr="00691FEA" w:rsidTr="00691FEA">
        <w:tc>
          <w:tcPr>
            <w:tcW w:w="10522" w:type="dxa"/>
            <w:gridSpan w:val="5"/>
            <w:vAlign w:val="center"/>
          </w:tcPr>
          <w:p w:rsidR="00691FEA" w:rsidRPr="00691FEA" w:rsidRDefault="00691FEA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Çığ tehlikesine dikkat.</w:t>
            </w:r>
          </w:p>
        </w:tc>
      </w:tr>
    </w:tbl>
    <w:p w:rsidR="002E1088" w:rsidRPr="00691FEA" w:rsidRDefault="002E1088">
      <w:pPr>
        <w:rPr>
          <w:rFonts w:ascii="Arial" w:hAnsi="Arial" w:cs="Arial"/>
          <w:sz w:val="18"/>
        </w:rPr>
      </w:pPr>
      <w:bookmarkStart w:id="0" w:name="_GoBack"/>
      <w:bookmarkEnd w:id="0"/>
    </w:p>
    <w:sectPr w:rsidR="002E1088" w:rsidRPr="00691FEA" w:rsidSect="00691FEA">
      <w:pgSz w:w="11906" w:h="16838"/>
      <w:pgMar w:top="1417" w:right="6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EA"/>
    <w:rsid w:val="002E1088"/>
    <w:rsid w:val="003B0818"/>
    <w:rsid w:val="00691FEA"/>
    <w:rsid w:val="00985F3B"/>
    <w:rsid w:val="00BF3158"/>
    <w:rsid w:val="00D12DA7"/>
    <w:rsid w:val="00F3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14609-38B4-4B19-B3FE-589E8213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Elif SANCAK</cp:lastModifiedBy>
  <cp:revision>2</cp:revision>
  <dcterms:created xsi:type="dcterms:W3CDTF">2019-01-21T12:37:00Z</dcterms:created>
  <dcterms:modified xsi:type="dcterms:W3CDTF">2019-01-21T12:37:00Z</dcterms:modified>
</cp:coreProperties>
</file>